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65FC" w14:textId="1491205E" w:rsidR="0048183F" w:rsidRDefault="0048183F" w:rsidP="0048183F">
      <w:pPr>
        <w:pStyle w:val="NormalnyWeb"/>
        <w:jc w:val="right"/>
        <w:rPr>
          <w:rStyle w:val="Pogrubienie"/>
          <w:rFonts w:eastAsiaTheme="majorEastAsia"/>
        </w:rPr>
      </w:pPr>
      <w:r>
        <w:rPr>
          <w:rStyle w:val="Pogrubienie"/>
          <w:rFonts w:eastAsiaTheme="majorEastAsia"/>
        </w:rPr>
        <w:t>Pobiedziska, dnia 27 sierpnia 2025r.</w:t>
      </w:r>
    </w:p>
    <w:p w14:paraId="1BC5E894" w14:textId="77777777" w:rsidR="0048183F" w:rsidRDefault="0048183F" w:rsidP="00685048">
      <w:pPr>
        <w:pStyle w:val="NormalnyWeb"/>
        <w:jc w:val="center"/>
        <w:rPr>
          <w:rStyle w:val="Pogrubienie"/>
          <w:rFonts w:eastAsiaTheme="majorEastAsia"/>
        </w:rPr>
      </w:pPr>
    </w:p>
    <w:p w14:paraId="258E0A82" w14:textId="1E9380EE" w:rsidR="000940E4" w:rsidRDefault="000940E4" w:rsidP="00685048">
      <w:pPr>
        <w:pStyle w:val="NormalnyWeb"/>
        <w:jc w:val="center"/>
      </w:pPr>
      <w:r>
        <w:rPr>
          <w:rStyle w:val="Pogrubienie"/>
          <w:rFonts w:eastAsiaTheme="majorEastAsia"/>
        </w:rPr>
        <w:t>OGŁOSZENIE O NABORZE NA STANOWISKO: PRACOWNIK SOCJALNY</w:t>
      </w:r>
    </w:p>
    <w:p w14:paraId="5535F138" w14:textId="4BC9AD91" w:rsidR="000940E4" w:rsidRDefault="000940E4" w:rsidP="00685048">
      <w:pPr>
        <w:pStyle w:val="NormalnyWeb"/>
        <w:jc w:val="center"/>
      </w:pPr>
      <w:r>
        <w:rPr>
          <w:rStyle w:val="Pogrubienie"/>
          <w:rFonts w:eastAsiaTheme="majorEastAsia"/>
        </w:rPr>
        <w:t xml:space="preserve">Dyrektor Ośrodka Pomocy Społecznej w </w:t>
      </w:r>
      <w:r w:rsidR="00685048">
        <w:rPr>
          <w:rStyle w:val="Pogrubienie"/>
          <w:rFonts w:eastAsiaTheme="majorEastAsia"/>
        </w:rPr>
        <w:t xml:space="preserve">Pobiedziskach </w:t>
      </w:r>
      <w:r>
        <w:rPr>
          <w:rStyle w:val="Pogrubienie"/>
          <w:rFonts w:eastAsiaTheme="majorEastAsia"/>
        </w:rPr>
        <w:t xml:space="preserve">ogłasza nabór na wolne stanowisko </w:t>
      </w:r>
      <w:r w:rsidR="00685048">
        <w:rPr>
          <w:rStyle w:val="Pogrubienie"/>
          <w:rFonts w:eastAsiaTheme="majorEastAsia"/>
        </w:rPr>
        <w:t>pracownik socjalny</w:t>
      </w:r>
      <w:r>
        <w:rPr>
          <w:rStyle w:val="Pogrubienie"/>
          <w:rFonts w:eastAsiaTheme="majorEastAsia"/>
        </w:rPr>
        <w:t xml:space="preserve"> w Ośrodku Pomocy Społecznej w </w:t>
      </w:r>
      <w:r w:rsidR="00685048">
        <w:rPr>
          <w:rStyle w:val="Pogrubienie"/>
          <w:rFonts w:eastAsiaTheme="majorEastAsia"/>
        </w:rPr>
        <w:t>Pobiedziskach</w:t>
      </w:r>
      <w:r>
        <w:rPr>
          <w:rStyle w:val="Pogrubienie"/>
          <w:rFonts w:eastAsiaTheme="majorEastAsia"/>
        </w:rPr>
        <w:t>.</w:t>
      </w:r>
    </w:p>
    <w:p w14:paraId="1173E2F0" w14:textId="77777777" w:rsidR="000940E4" w:rsidRDefault="000940E4" w:rsidP="000940E4">
      <w:pPr>
        <w:pStyle w:val="NormalnyWeb"/>
      </w:pPr>
      <w:r>
        <w:rPr>
          <w:rStyle w:val="Pogrubienie"/>
          <w:rFonts w:eastAsiaTheme="majorEastAsia"/>
          <w:u w:val="single"/>
        </w:rPr>
        <w:t>I.   Nazwa i adres jednostki:</w:t>
      </w:r>
    </w:p>
    <w:p w14:paraId="25D5D2C0" w14:textId="77777777" w:rsidR="000940E4" w:rsidRDefault="000940E4" w:rsidP="000940E4">
      <w:pPr>
        <w:pStyle w:val="NormalnyWeb"/>
      </w:pPr>
      <w:r>
        <w:t>Ośrodek Pomocy Społecznej</w:t>
      </w:r>
    </w:p>
    <w:p w14:paraId="1702E71F" w14:textId="76BE2F1A" w:rsidR="000940E4" w:rsidRDefault="000940E4" w:rsidP="000940E4">
      <w:pPr>
        <w:pStyle w:val="NormalnyWeb"/>
      </w:pPr>
      <w:r>
        <w:t xml:space="preserve">ul. </w:t>
      </w:r>
      <w:r w:rsidR="00685048">
        <w:t>Władysława Jagiełły 41</w:t>
      </w:r>
    </w:p>
    <w:p w14:paraId="65693BCB" w14:textId="0646F779" w:rsidR="000940E4" w:rsidRDefault="00685048" w:rsidP="000940E4">
      <w:pPr>
        <w:pStyle w:val="NormalnyWeb"/>
      </w:pPr>
      <w:r>
        <w:t>62-010 Pobiedziska</w:t>
      </w:r>
    </w:p>
    <w:p w14:paraId="1127C90B" w14:textId="77777777" w:rsidR="000940E4" w:rsidRDefault="000940E4" w:rsidP="000940E4">
      <w:pPr>
        <w:pStyle w:val="NormalnyWeb"/>
      </w:pPr>
      <w:r>
        <w:rPr>
          <w:rStyle w:val="Pogrubienie"/>
          <w:rFonts w:eastAsiaTheme="majorEastAsia"/>
          <w:u w:val="single"/>
        </w:rPr>
        <w:t>II.  Stanowisko pracy:</w:t>
      </w:r>
    </w:p>
    <w:p w14:paraId="3E586CDC" w14:textId="77777777" w:rsidR="000940E4" w:rsidRDefault="000940E4" w:rsidP="000940E4">
      <w:pPr>
        <w:pStyle w:val="NormalnyWeb"/>
      </w:pPr>
      <w:r>
        <w:t>Pracownik socjalny  – 1 etat</w:t>
      </w:r>
    </w:p>
    <w:p w14:paraId="615500CC" w14:textId="77777777" w:rsidR="000940E4" w:rsidRDefault="000940E4" w:rsidP="000940E4">
      <w:pPr>
        <w:pStyle w:val="NormalnyWeb"/>
      </w:pPr>
      <w:r>
        <w:rPr>
          <w:rStyle w:val="Pogrubienie"/>
          <w:rFonts w:eastAsiaTheme="majorEastAsia"/>
          <w:u w:val="single"/>
        </w:rPr>
        <w:t>III.  Wymaganie niezbędne:</w:t>
      </w:r>
    </w:p>
    <w:p w14:paraId="150C79E3" w14:textId="77777777" w:rsidR="000940E4" w:rsidRDefault="000940E4" w:rsidP="000940E4">
      <w:pPr>
        <w:pStyle w:val="NormalnyWeb"/>
      </w:pPr>
      <w:r>
        <w:t>1.      posiadanie kwalifikacji zgodnych z art. 116 oraz art. 156 ustawy o pomocy społecznej,</w:t>
      </w:r>
    </w:p>
    <w:p w14:paraId="1AACC2E6" w14:textId="77777777" w:rsidR="000940E4" w:rsidRDefault="000940E4" w:rsidP="000940E4">
      <w:pPr>
        <w:pStyle w:val="NormalnyWeb"/>
      </w:pPr>
      <w:r>
        <w:t>2.      obywatelstwo polskie,</w:t>
      </w:r>
    </w:p>
    <w:p w14:paraId="70BDA554" w14:textId="77777777" w:rsidR="000940E4" w:rsidRDefault="000940E4" w:rsidP="000940E4">
      <w:pPr>
        <w:pStyle w:val="NormalnyWeb"/>
      </w:pPr>
      <w:r>
        <w:t>3.      pełna zdolność do czynności prawnych oraz korzystania z pełni praw publicznych,</w:t>
      </w:r>
    </w:p>
    <w:p w14:paraId="367C7510" w14:textId="77777777" w:rsidR="000940E4" w:rsidRDefault="000940E4" w:rsidP="000940E4">
      <w:pPr>
        <w:pStyle w:val="NormalnyWeb"/>
      </w:pPr>
      <w:r>
        <w:t>4.      niekaralność prawomocnym wyrokiem sądu za umyślne przestępstwo ścigane z oskarżenia publicznego lub umyślne przestępstwo skarbowe, </w:t>
      </w:r>
    </w:p>
    <w:p w14:paraId="5FA3AFDE" w14:textId="77777777" w:rsidR="000940E4" w:rsidRDefault="000940E4" w:rsidP="000940E4">
      <w:pPr>
        <w:pStyle w:val="NormalnyWeb"/>
      </w:pPr>
      <w:r>
        <w:t>5.      nieposzlakowana opinia,</w:t>
      </w:r>
    </w:p>
    <w:p w14:paraId="259EB550" w14:textId="77777777" w:rsidR="000940E4" w:rsidRDefault="000940E4" w:rsidP="000940E4">
      <w:pPr>
        <w:pStyle w:val="NormalnyWeb"/>
      </w:pPr>
      <w:r>
        <w:t>6.      znajomość i umiejętność stosowania następujących aktów prawnych:</w:t>
      </w:r>
    </w:p>
    <w:p w14:paraId="5DC14971" w14:textId="7F58A3BD" w:rsidR="000940E4" w:rsidRDefault="000940E4" w:rsidP="000940E4">
      <w:pPr>
        <w:pStyle w:val="NormalnyWeb"/>
      </w:pPr>
      <w:r>
        <w:t>-ustawy z dnia 12 marca 2004 r. o pomocy społecznej;</w:t>
      </w:r>
      <w:r>
        <w:br/>
        <w:t>-ustawy z dnia z dnia 14 czerwca 1960 r. - kodeks postępowania administracyjnego;</w:t>
      </w:r>
      <w:r>
        <w:br/>
        <w:t>-inne ustawy i rozporządzenia aktualnie obowiązujące w pomocy społecznej,</w:t>
      </w:r>
    </w:p>
    <w:p w14:paraId="5B2B5562" w14:textId="77777777" w:rsidR="000940E4" w:rsidRDefault="000940E4" w:rsidP="000940E4">
      <w:pPr>
        <w:pStyle w:val="NormalnyWeb"/>
      </w:pPr>
      <w:r>
        <w:t>7.      stan zdrowia pozwalający na zatrudnienie na danym stanowisku,</w:t>
      </w:r>
    </w:p>
    <w:p w14:paraId="28776892" w14:textId="77777777" w:rsidR="000940E4" w:rsidRDefault="000940E4" w:rsidP="000940E4">
      <w:pPr>
        <w:pStyle w:val="NormalnyWeb"/>
      </w:pPr>
      <w:r>
        <w:t>8.      umiejętność obsługi komputera.</w:t>
      </w:r>
    </w:p>
    <w:p w14:paraId="07F365F6" w14:textId="77777777" w:rsidR="000940E4" w:rsidRDefault="000940E4" w:rsidP="000940E4">
      <w:pPr>
        <w:pStyle w:val="NormalnyWeb"/>
      </w:pPr>
      <w:r>
        <w:rPr>
          <w:rStyle w:val="Pogrubienie"/>
          <w:rFonts w:eastAsiaTheme="majorEastAsia"/>
          <w:u w:val="single"/>
        </w:rPr>
        <w:t>IV. Wymagania dodatkowe:</w:t>
      </w:r>
    </w:p>
    <w:p w14:paraId="1F9B3555" w14:textId="77777777" w:rsidR="000940E4" w:rsidRDefault="000940E4" w:rsidP="000940E4">
      <w:pPr>
        <w:pStyle w:val="NormalnyWeb"/>
      </w:pPr>
      <w:r>
        <w:t>1.      mile widziane doświadczenie zawodowe na stanowisku pracownika socjalnego,</w:t>
      </w:r>
    </w:p>
    <w:p w14:paraId="2059C2BE" w14:textId="77777777" w:rsidR="000940E4" w:rsidRDefault="000940E4" w:rsidP="000940E4">
      <w:pPr>
        <w:pStyle w:val="NormalnyWeb"/>
      </w:pPr>
      <w:r>
        <w:t>2.    komunikatywność, rzetelność, samodzielność, odpowiedzialność, umiejętność pracy w zespole, dobra organizacja pracy, radzenie sobie ze stresem,</w:t>
      </w:r>
    </w:p>
    <w:p w14:paraId="2E90A3BA" w14:textId="77777777" w:rsidR="000940E4" w:rsidRDefault="000940E4" w:rsidP="000940E4">
      <w:pPr>
        <w:pStyle w:val="NormalnyWeb"/>
      </w:pPr>
      <w:r>
        <w:lastRenderedPageBreak/>
        <w:t>3.    umiejętność dobrego radzenia sobie w sytuacjach z trudnym klientem,</w:t>
      </w:r>
    </w:p>
    <w:p w14:paraId="7DE5F2F4" w14:textId="77777777" w:rsidR="000940E4" w:rsidRDefault="000940E4" w:rsidP="000940E4">
      <w:pPr>
        <w:pStyle w:val="NormalnyWeb"/>
      </w:pPr>
      <w:r>
        <w:t>4.    wysoka kultura osobista.</w:t>
      </w:r>
    </w:p>
    <w:p w14:paraId="79A6796B" w14:textId="77777777" w:rsidR="000940E4" w:rsidRDefault="000940E4" w:rsidP="000940E4">
      <w:pPr>
        <w:pStyle w:val="NormalnyWeb"/>
        <w:rPr>
          <w:rStyle w:val="Pogrubienie"/>
          <w:rFonts w:eastAsiaTheme="majorEastAsia"/>
          <w:u w:val="single"/>
        </w:rPr>
      </w:pPr>
      <w:r>
        <w:rPr>
          <w:rStyle w:val="Pogrubienie"/>
          <w:rFonts w:eastAsiaTheme="majorEastAsia"/>
          <w:u w:val="single"/>
        </w:rPr>
        <w:t>V.  Zadania wykonywane na stanowisku:</w:t>
      </w:r>
    </w:p>
    <w:p w14:paraId="6D7D1AA5" w14:textId="77777777" w:rsidR="0063327B" w:rsidRPr="0063327B" w:rsidRDefault="0063327B" w:rsidP="0063327B">
      <w:pPr>
        <w:rPr>
          <w:rFonts w:ascii="Times New Roman" w:hAnsi="Times New Roman" w:cs="Times New Roman"/>
          <w:sz w:val="24"/>
          <w:szCs w:val="24"/>
        </w:rPr>
      </w:pPr>
      <w:r w:rsidRPr="0063327B">
        <w:rPr>
          <w:rFonts w:ascii="Times New Roman" w:hAnsi="Times New Roman" w:cs="Times New Roman"/>
          <w:sz w:val="24"/>
          <w:szCs w:val="24"/>
        </w:rPr>
        <w:t>1) praca socjalna;</w:t>
      </w:r>
      <w:r w:rsidRPr="0063327B">
        <w:rPr>
          <w:rFonts w:ascii="Times New Roman" w:hAnsi="Times New Roman" w:cs="Times New Roman"/>
          <w:sz w:val="24"/>
          <w:szCs w:val="24"/>
        </w:rPr>
        <w:br/>
        <w:t xml:space="preserve">2) dokonywanie analizy i oceny zjawisk, które powodują zapotrzebowanie na świadczenia z pomocy społecznej oraz kwalifikowanie do uzyskania tych świadczeń; </w:t>
      </w:r>
      <w:r w:rsidRPr="0063327B">
        <w:rPr>
          <w:rFonts w:ascii="Times New Roman" w:hAnsi="Times New Roman" w:cs="Times New Roman"/>
          <w:sz w:val="24"/>
          <w:szCs w:val="24"/>
        </w:rPr>
        <w:br/>
        <w:t>3) udzielanie informacji, wskazówek i pomocy w zakresie rozwiązywania spraw życiowych osobom, które dzięki tej pomocy będą zdolne samodzielnie rozwiązywać problemy będące przyczyną trudnej sytuacji życiowej; skuteczne posługiwanie się przepisami prawa w realizacji tych zadań;</w:t>
      </w:r>
      <w:r w:rsidRPr="0063327B">
        <w:rPr>
          <w:rFonts w:ascii="Times New Roman" w:hAnsi="Times New Roman" w:cs="Times New Roman"/>
          <w:sz w:val="24"/>
          <w:szCs w:val="24"/>
        </w:rPr>
        <w:br/>
        <w:t>4) pomoc w uzyskaniu dla osób będących w trudnej sytuacji życiowej poradnictwa dotyczącego możliwości rozwiązywania problemów i udzielania pomocy przez właściwe instytucje państwowe, samorządowe i organizacje pozarządowe oraz wspieranie w uzyskiwaniu pomocy;</w:t>
      </w:r>
      <w:r w:rsidRPr="0063327B">
        <w:rPr>
          <w:rFonts w:ascii="Times New Roman" w:hAnsi="Times New Roman" w:cs="Times New Roman"/>
          <w:sz w:val="24"/>
          <w:szCs w:val="24"/>
        </w:rPr>
        <w:br/>
        <w:t>5) udzielanie pomocy zgodnie z zasadami etyki zawodowej;</w:t>
      </w:r>
      <w:r w:rsidRPr="0063327B">
        <w:rPr>
          <w:rFonts w:ascii="Times New Roman" w:hAnsi="Times New Roman" w:cs="Times New Roman"/>
          <w:sz w:val="24"/>
          <w:szCs w:val="24"/>
        </w:rPr>
        <w:br/>
        <w:t>6) pobudzanie społecznej aktywności i inspirowanie działań samopomocowych w zaspokajaniu niezbędnych potrzeb życiowych osób, rodzin, grup i środowisk społecznych;</w:t>
      </w:r>
      <w:r w:rsidRPr="0063327B">
        <w:rPr>
          <w:rFonts w:ascii="Times New Roman" w:hAnsi="Times New Roman" w:cs="Times New Roman"/>
          <w:sz w:val="24"/>
          <w:szCs w:val="24"/>
        </w:rPr>
        <w:br/>
        <w:t>7) współpraca i współdziałanie z innymi specjalistami w celu przeciwdziałania i ograniczania patologii i skutków negatywnych zjawisk społecznych, łagodzenie skutków ubóstwa;</w:t>
      </w:r>
      <w:r w:rsidRPr="0063327B">
        <w:rPr>
          <w:rFonts w:ascii="Times New Roman" w:hAnsi="Times New Roman" w:cs="Times New Roman"/>
          <w:sz w:val="24"/>
          <w:szCs w:val="24"/>
        </w:rPr>
        <w:br/>
        <w:t xml:space="preserve">8) inicjowanie nowych form pomocy osobom i rodzinom mającym trudną sytuację życiową oraz inspirowanie powołania instytucji świadczących usługi </w:t>
      </w:r>
      <w:r w:rsidRPr="0063327B">
        <w:rPr>
          <w:rFonts w:ascii="Times New Roman" w:hAnsi="Times New Roman" w:cs="Times New Roman"/>
          <w:sz w:val="24"/>
          <w:szCs w:val="24"/>
        </w:rPr>
        <w:br/>
        <w:t>służące poprawie sytuacji takich osób i rodzin;</w:t>
      </w:r>
      <w:r w:rsidRPr="0063327B">
        <w:rPr>
          <w:rFonts w:ascii="Times New Roman" w:hAnsi="Times New Roman" w:cs="Times New Roman"/>
          <w:sz w:val="24"/>
          <w:szCs w:val="24"/>
        </w:rPr>
        <w:br/>
        <w:t>9) współuczestniczenie w inspirowaniu, opracowaniu, wdrożeniu oraz rozwijaniu regionalnych i lokalnych programów pomocy społecznej ukierunkowanych na podniesienie jakości życia.</w:t>
      </w:r>
      <w:r w:rsidRPr="0063327B">
        <w:rPr>
          <w:rFonts w:ascii="Times New Roman" w:hAnsi="Times New Roman" w:cs="Times New Roman"/>
          <w:sz w:val="24"/>
          <w:szCs w:val="24"/>
        </w:rPr>
        <w:br/>
      </w:r>
    </w:p>
    <w:p w14:paraId="1F0A42FB" w14:textId="12783F80" w:rsidR="0063327B" w:rsidRDefault="0063327B" w:rsidP="0048183F">
      <w:pPr>
        <w:rPr>
          <w:rFonts w:ascii="Times New Roman" w:hAnsi="Times New Roman" w:cs="Times New Roman"/>
          <w:sz w:val="24"/>
          <w:szCs w:val="24"/>
        </w:rPr>
      </w:pPr>
      <w:r w:rsidRPr="0063327B">
        <w:rPr>
          <w:rFonts w:ascii="Times New Roman" w:hAnsi="Times New Roman" w:cs="Times New Roman"/>
          <w:sz w:val="24"/>
          <w:szCs w:val="24"/>
        </w:rPr>
        <w:t>Przy wykonywaniu zadań pracownik socjalny jest obowiązany:</w:t>
      </w:r>
      <w:r w:rsidRPr="0063327B">
        <w:rPr>
          <w:rFonts w:ascii="Times New Roman" w:hAnsi="Times New Roman" w:cs="Times New Roman"/>
          <w:sz w:val="24"/>
          <w:szCs w:val="24"/>
        </w:rPr>
        <w:br/>
        <w:t>1) kierować się zasadami etyki zawodowej;</w:t>
      </w:r>
      <w:r w:rsidRPr="0063327B">
        <w:rPr>
          <w:rFonts w:ascii="Times New Roman" w:hAnsi="Times New Roman" w:cs="Times New Roman"/>
          <w:sz w:val="24"/>
          <w:szCs w:val="24"/>
        </w:rPr>
        <w:br/>
        <w:t>2) kierować się zasadą dobra osób i rodzin, którym służy, poszanowania ich godności i prawa tych osób do samostanowienia;</w:t>
      </w:r>
      <w:r w:rsidRPr="0063327B">
        <w:rPr>
          <w:rFonts w:ascii="Times New Roman" w:hAnsi="Times New Roman" w:cs="Times New Roman"/>
          <w:sz w:val="24"/>
          <w:szCs w:val="24"/>
        </w:rPr>
        <w:br/>
        <w:t>3) przeciwdziałać praktykom niehumanitarnym i dyskryminującym osobę, rodzinę lub grupę;</w:t>
      </w:r>
      <w:r w:rsidRPr="0063327B">
        <w:rPr>
          <w:rFonts w:ascii="Times New Roman" w:hAnsi="Times New Roman" w:cs="Times New Roman"/>
          <w:sz w:val="24"/>
          <w:szCs w:val="24"/>
        </w:rPr>
        <w:br/>
        <w:t xml:space="preserve">4) udzielać osobom zgłaszającym się pełnej informacji o przysługujących im świadczeniach i dostępnych formach pomocy; </w:t>
      </w:r>
      <w:r w:rsidRPr="0063327B">
        <w:rPr>
          <w:rFonts w:ascii="Times New Roman" w:hAnsi="Times New Roman" w:cs="Times New Roman"/>
          <w:sz w:val="24"/>
          <w:szCs w:val="24"/>
        </w:rPr>
        <w:br/>
        <w:t>5) zachować w tajemnicy informacje uzyskane w toku czynności zawodowych, także po ustaniu zatrudnienia, chyba że działa to przeciwko dobru osoby lub rodziny;</w:t>
      </w:r>
      <w:r w:rsidRPr="0063327B">
        <w:rPr>
          <w:rFonts w:ascii="Times New Roman" w:hAnsi="Times New Roman" w:cs="Times New Roman"/>
          <w:sz w:val="24"/>
          <w:szCs w:val="24"/>
        </w:rPr>
        <w:br/>
        <w:t>6) podnosić swoje kwalifikacje zawodowe poprzez udział w szkoleniach i samokształcenie.</w:t>
      </w:r>
    </w:p>
    <w:p w14:paraId="77928E14" w14:textId="77777777" w:rsidR="0048183F" w:rsidRPr="0048183F" w:rsidRDefault="0048183F" w:rsidP="0048183F">
      <w:pPr>
        <w:rPr>
          <w:rFonts w:ascii="Times New Roman" w:hAnsi="Times New Roman" w:cs="Times New Roman"/>
          <w:sz w:val="24"/>
          <w:szCs w:val="24"/>
        </w:rPr>
      </w:pPr>
    </w:p>
    <w:p w14:paraId="658922D6" w14:textId="77777777" w:rsidR="000940E4" w:rsidRDefault="000940E4" w:rsidP="000940E4">
      <w:pPr>
        <w:pStyle w:val="NormalnyWeb"/>
      </w:pPr>
      <w:r>
        <w:rPr>
          <w:rStyle w:val="Pogrubienie"/>
          <w:rFonts w:eastAsiaTheme="majorEastAsia"/>
          <w:u w:val="single"/>
        </w:rPr>
        <w:t>VI. Informacja o warunkach pracy na stanowisku:</w:t>
      </w:r>
    </w:p>
    <w:p w14:paraId="590A5132" w14:textId="77777777" w:rsidR="000940E4" w:rsidRDefault="000940E4" w:rsidP="000940E4">
      <w:pPr>
        <w:pStyle w:val="NormalnyWeb"/>
      </w:pPr>
      <w:r>
        <w:t>Stanowisko pracy związane jest z pracą przy komputerze oraz pracą w terenie.</w:t>
      </w:r>
    </w:p>
    <w:p w14:paraId="7BD9C2C0" w14:textId="77777777" w:rsidR="000940E4" w:rsidRDefault="000940E4" w:rsidP="000940E4">
      <w:pPr>
        <w:pStyle w:val="NormalnyWeb"/>
      </w:pPr>
      <w:r>
        <w:lastRenderedPageBreak/>
        <w:t>Zatrudnienie w wymiarze - 1 etat, w podstawowym systemie czasu pracy. Pierwsza umowa o pracę  na czas określony. </w:t>
      </w:r>
    </w:p>
    <w:p w14:paraId="1E51B637" w14:textId="77777777" w:rsidR="00241F5B" w:rsidRDefault="00241F5B" w:rsidP="000940E4">
      <w:pPr>
        <w:pStyle w:val="NormalnyWeb"/>
      </w:pPr>
    </w:p>
    <w:p w14:paraId="0251BE92" w14:textId="77777777" w:rsidR="00A84958" w:rsidRDefault="00A84958" w:rsidP="00A84958">
      <w:pPr>
        <w:pStyle w:val="NormalnyWeb"/>
      </w:pPr>
      <w:r>
        <w:rPr>
          <w:rStyle w:val="Pogrubienie"/>
          <w:rFonts w:eastAsiaTheme="majorEastAsia"/>
          <w:u w:val="single"/>
        </w:rPr>
        <w:t>VII. Informacja o wskaźniku zatrudnienia osób niepełnosprawnych w jednostce:</w:t>
      </w:r>
    </w:p>
    <w:p w14:paraId="1508A0D0" w14:textId="478C2FFC" w:rsidR="00A84958" w:rsidRDefault="00A84958" w:rsidP="00A84958">
      <w:pPr>
        <w:pStyle w:val="NormalnyWeb"/>
      </w:pPr>
      <w:r>
        <w:t xml:space="preserve">Informuję, że w miesiącu październiku br. wskaźnik zatrudnienia osób niepełnosprawnych w Ośrodku Pomocy Społecznej w </w:t>
      </w:r>
      <w:r w:rsidR="005B560E">
        <w:t>Pobiedziskach</w:t>
      </w:r>
      <w:r>
        <w:t xml:space="preserve"> w rozumieniu przepisów o rehabilitacji zawodowej i społecznej oraz zatrudnianiu osób niepełnosprawnych wynosił poniżej 6%.</w:t>
      </w:r>
    </w:p>
    <w:p w14:paraId="267C1C2D" w14:textId="77777777" w:rsidR="00A84958" w:rsidRDefault="00A84958" w:rsidP="000940E4">
      <w:pPr>
        <w:pStyle w:val="NormalnyWeb"/>
      </w:pPr>
    </w:p>
    <w:p w14:paraId="6C38769C" w14:textId="151A900E" w:rsidR="000940E4" w:rsidRDefault="000940E4" w:rsidP="000940E4">
      <w:pPr>
        <w:pStyle w:val="NormalnyWeb"/>
      </w:pPr>
      <w:r>
        <w:rPr>
          <w:rStyle w:val="Pogrubienie"/>
          <w:rFonts w:eastAsiaTheme="majorEastAsia"/>
          <w:u w:val="single"/>
        </w:rPr>
        <w:t>VII</w:t>
      </w:r>
      <w:r w:rsidR="00A84958">
        <w:rPr>
          <w:rStyle w:val="Pogrubienie"/>
          <w:rFonts w:eastAsiaTheme="majorEastAsia"/>
          <w:u w:val="single"/>
        </w:rPr>
        <w:t>I</w:t>
      </w:r>
      <w:r>
        <w:rPr>
          <w:rStyle w:val="Pogrubienie"/>
          <w:rFonts w:eastAsiaTheme="majorEastAsia"/>
          <w:u w:val="single"/>
        </w:rPr>
        <w:t>. Wymagane dokumenty:</w:t>
      </w:r>
    </w:p>
    <w:p w14:paraId="4D2B2E64" w14:textId="77777777" w:rsidR="000940E4" w:rsidRDefault="000940E4" w:rsidP="000940E4">
      <w:pPr>
        <w:pStyle w:val="NormalnyWeb"/>
      </w:pPr>
      <w:r>
        <w:t>1.      podpisany odręcznie list motywacyjny,</w:t>
      </w:r>
    </w:p>
    <w:p w14:paraId="0C9F8594" w14:textId="77777777" w:rsidR="000940E4" w:rsidRDefault="000940E4" w:rsidP="000940E4">
      <w:pPr>
        <w:pStyle w:val="NormalnyWeb"/>
      </w:pPr>
      <w:r>
        <w:t>2.      podpisany odręcznie życiorys - curriculum vitae,</w:t>
      </w:r>
    </w:p>
    <w:p w14:paraId="0C75F343" w14:textId="6F128887" w:rsidR="000940E4" w:rsidRDefault="000940E4" w:rsidP="000940E4">
      <w:pPr>
        <w:pStyle w:val="NormalnyWeb"/>
      </w:pPr>
      <w:r>
        <w:t xml:space="preserve">3.      wypełniony i podpisany odręcznie kwestionariusz osobowy dla osoby ubiegającej się o zatrudnienie – wg. wzoru dostępnego na stronie internetowej Ośrodka Pomocy Społecznej w </w:t>
      </w:r>
      <w:r w:rsidR="0063327B">
        <w:t xml:space="preserve">Pobiedziskach </w:t>
      </w:r>
      <w:r>
        <w:t>lub w Ośrodk</w:t>
      </w:r>
      <w:r w:rsidR="0063327B">
        <w:t>u</w:t>
      </w:r>
      <w:r>
        <w:t>,</w:t>
      </w:r>
      <w:r>
        <w:br/>
        <w:t>4.      podpisane odręcznie oświadczenie o posiadaniu obywatelstwa polskiego,</w:t>
      </w:r>
    </w:p>
    <w:p w14:paraId="2401FE99" w14:textId="77777777" w:rsidR="000940E4" w:rsidRDefault="000940E4" w:rsidP="000940E4">
      <w:pPr>
        <w:pStyle w:val="NormalnyWeb"/>
      </w:pPr>
      <w:r>
        <w:t>5.      podpisane odręcznie oświadczenie o pełnej zdolności do czynności prawnych oraz korzystaniu z pełni praw publicznych,</w:t>
      </w:r>
    </w:p>
    <w:p w14:paraId="7B910254" w14:textId="77777777" w:rsidR="000940E4" w:rsidRDefault="000940E4" w:rsidP="000940E4">
      <w:pPr>
        <w:pStyle w:val="NormalnyWeb"/>
      </w:pPr>
      <w:r>
        <w:t>6.      podpisane odręcznie oświadczenie, że kandydat nie był skazany prawomocnym wyrokiem sądu za umyślne przestępstwo ścigane z oskarżenia publicznego lub umyślne przestępstwo skarbowe, </w:t>
      </w:r>
    </w:p>
    <w:p w14:paraId="05134D0D" w14:textId="77777777" w:rsidR="000940E4" w:rsidRDefault="000940E4" w:rsidP="000940E4">
      <w:pPr>
        <w:pStyle w:val="NormalnyWeb"/>
      </w:pPr>
      <w:r>
        <w:t>7.      kserokopie dokumentu potwierdzającego wykształcenie i kwalifikacje zawodowe,</w:t>
      </w:r>
    </w:p>
    <w:p w14:paraId="507F9B00" w14:textId="77777777" w:rsidR="000940E4" w:rsidRDefault="000940E4" w:rsidP="000940E4">
      <w:pPr>
        <w:pStyle w:val="NormalnyWeb"/>
      </w:pPr>
      <w:r>
        <w:t>8.      kserokopie świadectw pracy dokumentujących staż pracy lub zaświadczenie o zatrudnieniu na podstawie umowy o pracę w przypadku aktualnego zatrudnienia (jeżeli kandydat takie posiada),</w:t>
      </w:r>
    </w:p>
    <w:p w14:paraId="4A6A4071" w14:textId="77777777" w:rsidR="000940E4" w:rsidRDefault="000940E4" w:rsidP="000940E4">
      <w:pPr>
        <w:pStyle w:val="NormalnyWeb"/>
      </w:pPr>
      <w:r>
        <w:t>9.      oświadczenie o stanie zdrowia,</w:t>
      </w:r>
    </w:p>
    <w:p w14:paraId="6937090A" w14:textId="77777777" w:rsidR="000940E4" w:rsidRDefault="000940E4" w:rsidP="000940E4">
      <w:pPr>
        <w:pStyle w:val="NormalnyWeb"/>
      </w:pPr>
      <w:r>
        <w:t>10.  kserokopii dokumentu potwierdzającego niepełnosprawność- w przypadku osób posiadających orzeczenie o niepełnosprawności, </w:t>
      </w:r>
    </w:p>
    <w:p w14:paraId="0643AFAD" w14:textId="39FB7562" w:rsidR="000940E4" w:rsidRDefault="000940E4" w:rsidP="000940E4">
      <w:pPr>
        <w:pStyle w:val="NormalnyWeb"/>
      </w:pPr>
      <w:r>
        <w:t xml:space="preserve">11.  podpisane odręcznie oświadczenie - Klauzula informacyjna dla kandydata do pracy dotycząca ochrony danych osobowych - wg. wzoru dostępnego na stronie internetowej Ośrodka Pomocy Społecznej w </w:t>
      </w:r>
      <w:r w:rsidR="0063327B">
        <w:t xml:space="preserve">Pobiedziskach </w:t>
      </w:r>
      <w:r>
        <w:t>lub w Ośrodk</w:t>
      </w:r>
      <w:r w:rsidR="005B560E">
        <w:t>u</w:t>
      </w:r>
      <w:r>
        <w:t>.</w:t>
      </w:r>
    </w:p>
    <w:p w14:paraId="6DB72888" w14:textId="5676BF6D" w:rsidR="000940E4" w:rsidRDefault="00A84958" w:rsidP="000940E4">
      <w:pPr>
        <w:pStyle w:val="NormalnyWeb"/>
      </w:pPr>
      <w:r>
        <w:rPr>
          <w:rStyle w:val="Pogrubienie"/>
          <w:rFonts w:eastAsiaTheme="majorEastAsia"/>
          <w:u w:val="single"/>
        </w:rPr>
        <w:t>IX</w:t>
      </w:r>
      <w:r w:rsidR="000940E4">
        <w:rPr>
          <w:rStyle w:val="Pogrubienie"/>
          <w:rFonts w:eastAsiaTheme="majorEastAsia"/>
          <w:u w:val="single"/>
        </w:rPr>
        <w:t>. Miejsce i termin złożenia dokumentów:</w:t>
      </w:r>
    </w:p>
    <w:p w14:paraId="269ADB73" w14:textId="77777777" w:rsidR="000940E4" w:rsidRDefault="000940E4" w:rsidP="000940E4">
      <w:pPr>
        <w:pStyle w:val="NormalnyWeb"/>
      </w:pPr>
      <w:r>
        <w:t xml:space="preserve">Wymagane dokumenty z dopiskiem: </w:t>
      </w:r>
      <w:r>
        <w:rPr>
          <w:rStyle w:val="Pogrubienie"/>
          <w:rFonts w:eastAsiaTheme="majorEastAsia"/>
        </w:rPr>
        <w:t>„Dotyczy naboru na stanowisko Pracownika socjalnego”</w:t>
      </w:r>
      <w:r>
        <w:t xml:space="preserve"> należy składać:</w:t>
      </w:r>
    </w:p>
    <w:p w14:paraId="1DE18FF0" w14:textId="059E46FF" w:rsidR="000940E4" w:rsidRDefault="000940E4" w:rsidP="000940E4">
      <w:pPr>
        <w:pStyle w:val="NormalnyWeb"/>
      </w:pPr>
      <w:r>
        <w:lastRenderedPageBreak/>
        <w:t xml:space="preserve">- osobiście w sekretariacie Ośrodka Pomocy Społecznej w </w:t>
      </w:r>
      <w:r w:rsidR="003613B9">
        <w:t>Pobiedziskach ul. Władysława Jagiełły 41</w:t>
      </w:r>
    </w:p>
    <w:p w14:paraId="715BB6C3" w14:textId="77777777" w:rsidR="000940E4" w:rsidRDefault="000940E4" w:rsidP="000940E4">
      <w:pPr>
        <w:pStyle w:val="NormalnyWeb"/>
      </w:pPr>
      <w:r>
        <w:t>- przesłać pocztą na adres:</w:t>
      </w:r>
    </w:p>
    <w:p w14:paraId="667F491A" w14:textId="77777777" w:rsidR="000940E4" w:rsidRDefault="000940E4" w:rsidP="000940E4">
      <w:pPr>
        <w:pStyle w:val="NormalnyWeb"/>
      </w:pPr>
      <w:r>
        <w:rPr>
          <w:rStyle w:val="Pogrubienie"/>
          <w:rFonts w:eastAsiaTheme="majorEastAsia"/>
        </w:rPr>
        <w:t>Ośrodek Pomocy Społecznej</w:t>
      </w:r>
    </w:p>
    <w:p w14:paraId="3C246ACC" w14:textId="04CBA6CD" w:rsidR="000940E4" w:rsidRDefault="000940E4" w:rsidP="000940E4">
      <w:pPr>
        <w:pStyle w:val="NormalnyWeb"/>
      </w:pPr>
      <w:r>
        <w:rPr>
          <w:rStyle w:val="Pogrubienie"/>
          <w:rFonts w:eastAsiaTheme="majorEastAsia"/>
        </w:rPr>
        <w:t xml:space="preserve">ul. </w:t>
      </w:r>
      <w:r w:rsidR="003613B9">
        <w:rPr>
          <w:rStyle w:val="Pogrubienie"/>
          <w:rFonts w:eastAsiaTheme="majorEastAsia"/>
        </w:rPr>
        <w:t>Władysława Jagiełły 41</w:t>
      </w:r>
    </w:p>
    <w:p w14:paraId="5C21F3B7" w14:textId="442E381E" w:rsidR="000940E4" w:rsidRDefault="00614418" w:rsidP="000940E4">
      <w:pPr>
        <w:pStyle w:val="NormalnyWeb"/>
      </w:pPr>
      <w:r>
        <w:rPr>
          <w:rStyle w:val="Pogrubienie"/>
          <w:rFonts w:eastAsiaTheme="majorEastAsia"/>
        </w:rPr>
        <w:t>62-010 Pobiedziska</w:t>
      </w:r>
    </w:p>
    <w:p w14:paraId="1D8FAAFE" w14:textId="48546CC8" w:rsidR="000940E4" w:rsidRDefault="000940E4" w:rsidP="000940E4">
      <w:pPr>
        <w:pStyle w:val="NormalnyWeb"/>
      </w:pPr>
      <w:r>
        <w:t xml:space="preserve">Termin składania dokumentów </w:t>
      </w:r>
      <w:r>
        <w:rPr>
          <w:rStyle w:val="Pogrubienie"/>
          <w:rFonts w:eastAsiaTheme="majorEastAsia"/>
        </w:rPr>
        <w:t xml:space="preserve">upływa dnia </w:t>
      </w:r>
      <w:r w:rsidR="00614418">
        <w:rPr>
          <w:rStyle w:val="Pogrubienie"/>
          <w:rFonts w:eastAsiaTheme="majorEastAsia"/>
        </w:rPr>
        <w:t>1</w:t>
      </w:r>
      <w:r w:rsidR="0048183F">
        <w:rPr>
          <w:rStyle w:val="Pogrubienie"/>
          <w:rFonts w:eastAsiaTheme="majorEastAsia"/>
        </w:rPr>
        <w:t>5</w:t>
      </w:r>
      <w:r>
        <w:rPr>
          <w:rStyle w:val="Pogrubienie"/>
          <w:rFonts w:eastAsiaTheme="majorEastAsia"/>
        </w:rPr>
        <w:t>.0</w:t>
      </w:r>
      <w:r w:rsidR="00614418">
        <w:rPr>
          <w:rStyle w:val="Pogrubienie"/>
          <w:rFonts w:eastAsiaTheme="majorEastAsia"/>
        </w:rPr>
        <w:t>9</w:t>
      </w:r>
      <w:r>
        <w:rPr>
          <w:rStyle w:val="Pogrubienie"/>
          <w:rFonts w:eastAsiaTheme="majorEastAsia"/>
        </w:rPr>
        <w:t>.202</w:t>
      </w:r>
      <w:r w:rsidR="00614418">
        <w:rPr>
          <w:rStyle w:val="Pogrubienie"/>
          <w:rFonts w:eastAsiaTheme="majorEastAsia"/>
        </w:rPr>
        <w:t>5</w:t>
      </w:r>
      <w:r>
        <w:rPr>
          <w:rStyle w:val="Pogrubienie"/>
          <w:rFonts w:eastAsiaTheme="majorEastAsia"/>
        </w:rPr>
        <w:t xml:space="preserve"> r. do godz. 1</w:t>
      </w:r>
      <w:r w:rsidR="00614418">
        <w:rPr>
          <w:rStyle w:val="Pogrubienie"/>
          <w:rFonts w:eastAsiaTheme="majorEastAsia"/>
        </w:rPr>
        <w:t>5</w:t>
      </w:r>
      <w:r>
        <w:rPr>
          <w:rStyle w:val="Pogrubienie"/>
          <w:rFonts w:eastAsiaTheme="majorEastAsia"/>
        </w:rPr>
        <w:t xml:space="preserve">.00, przy przesyłkach pocztowych decyduje data wpływu przesyłki pocztowej do Ośrodka Pomocy Społecznej w </w:t>
      </w:r>
      <w:r w:rsidR="00614418">
        <w:rPr>
          <w:rStyle w:val="Pogrubienie"/>
          <w:rFonts w:eastAsiaTheme="majorEastAsia"/>
        </w:rPr>
        <w:t>Pobiedziskach</w:t>
      </w:r>
      <w:r>
        <w:rPr>
          <w:rStyle w:val="Pogrubienie"/>
          <w:rFonts w:eastAsiaTheme="majorEastAsia"/>
        </w:rPr>
        <w:t>.</w:t>
      </w:r>
    </w:p>
    <w:p w14:paraId="2B9FA140" w14:textId="28F7C7D0" w:rsidR="000940E4" w:rsidRDefault="000940E4" w:rsidP="000940E4">
      <w:pPr>
        <w:pStyle w:val="NormalnyWeb"/>
      </w:pPr>
      <w:r>
        <w:rPr>
          <w:rStyle w:val="Pogrubienie"/>
          <w:rFonts w:eastAsiaTheme="majorEastAsia"/>
        </w:rPr>
        <w:t xml:space="preserve">- za pośrednictwem poczty elektronicznej na adres e-mail: </w:t>
      </w:r>
      <w:r w:rsidR="00614418">
        <w:rPr>
          <w:rStyle w:val="Pogrubienie"/>
          <w:rFonts w:eastAsiaTheme="majorEastAsia"/>
        </w:rPr>
        <w:t>ops@opspobiedziska.pl</w:t>
      </w:r>
    </w:p>
    <w:p w14:paraId="25F9D8F6" w14:textId="300E9BDD" w:rsidR="000940E4" w:rsidRDefault="000940E4" w:rsidP="000940E4">
      <w:pPr>
        <w:pStyle w:val="NormalnyWeb"/>
      </w:pPr>
      <w:r>
        <w:t xml:space="preserve">Dokumenty, które wpłyną do Ośrodka Pomocy Społecznej w </w:t>
      </w:r>
      <w:r w:rsidR="00614418">
        <w:t>Pobiedziskach</w:t>
      </w:r>
      <w:r>
        <w:t xml:space="preserve"> po wyżej określonym terminie nie będą rozpatrywane.</w:t>
      </w:r>
    </w:p>
    <w:p w14:paraId="7D051E7E" w14:textId="249A9908" w:rsidR="000940E4" w:rsidRDefault="000940E4" w:rsidP="000940E4">
      <w:pPr>
        <w:pStyle w:val="NormalnyWeb"/>
      </w:pPr>
      <w:r>
        <w:rPr>
          <w:rStyle w:val="Pogrubienie"/>
          <w:rFonts w:eastAsiaTheme="majorEastAsia"/>
          <w:u w:val="single"/>
        </w:rPr>
        <w:t>X. Inne informacje:</w:t>
      </w:r>
    </w:p>
    <w:p w14:paraId="486FD2C4" w14:textId="77777777" w:rsidR="000940E4" w:rsidRDefault="000940E4" w:rsidP="000940E4">
      <w:pPr>
        <w:pStyle w:val="NormalnyWeb"/>
      </w:pPr>
      <w:r>
        <w:t>Zakwalifikowani kandydaci zostaną poinformowani telefonicznie o miejscu i terminie rozmowy kwalifikacyjnej.</w:t>
      </w:r>
    </w:p>
    <w:p w14:paraId="04F580F3" w14:textId="0C74F22B" w:rsidR="000940E4" w:rsidRDefault="000940E4" w:rsidP="000940E4">
      <w:pPr>
        <w:pStyle w:val="NormalnyWeb"/>
      </w:pPr>
      <w:r>
        <w:t>Informacja o wynikach naboru będzie umiesz</w:t>
      </w:r>
      <w:r w:rsidR="00614418">
        <w:t>czona na stronie internetowej Ośrodka Pomocy Społecznej w Pobiedziskach.</w:t>
      </w:r>
    </w:p>
    <w:p w14:paraId="2BF4F4B5" w14:textId="77777777" w:rsidR="001801D6" w:rsidRDefault="001801D6"/>
    <w:p w14:paraId="64183729" w14:textId="77777777" w:rsidR="00BC4964" w:rsidRPr="00BC4964" w:rsidRDefault="00BC4964" w:rsidP="00BC496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C4964">
        <w:rPr>
          <w:rFonts w:ascii="Times New Roman" w:eastAsia="Times New Roman" w:hAnsi="Times New Roman" w:cs="Times New Roman"/>
          <w:b/>
          <w:bCs/>
          <w:sz w:val="27"/>
          <w:szCs w:val="27"/>
          <w:lang w:eastAsia="pl-PL"/>
        </w:rPr>
        <w:t>Inne informacje:</w:t>
      </w:r>
    </w:p>
    <w:p w14:paraId="1008FB89"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stabilne zatrudnienie na podstawie umowy o pracę</w:t>
      </w:r>
    </w:p>
    <w:p w14:paraId="43A66FDD"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rozbudowany system wynagradzania (płaca podstawowa,dodatek stażowy, premie,</w:t>
      </w:r>
    </w:p>
    <w:p w14:paraId="631E5ADB"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dodatek motywacyjny w wys. 1 tys. zł. brutto miesięcznie,nagrody, dodatki, dodatkowe wynagrodzenie roczne oraz świadczenia socjalne)</w:t>
      </w:r>
    </w:p>
    <w:p w14:paraId="1E908124"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możliwość podnoszenia kwalifikacji zawodowych (szkolenia, superwizje)</w:t>
      </w:r>
    </w:p>
    <w:p w14:paraId="28B7060A"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urozmaicony charakter wykonywanej pracy (praca biurowa na miejscu w siedzibie Ośrodka i praca w środowisku zamieszkania klienta)</w:t>
      </w:r>
    </w:p>
    <w:p w14:paraId="106F7DCF" w14:textId="77777777"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oferujemy przyjazne warunki do godzenia życia zawodowego z rodzinnym</w:t>
      </w:r>
    </w:p>
    <w:p w14:paraId="203A2F50" w14:textId="5BA70D8D"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t>- Informujemy, iż w miesiącu poprzedzającym datę ogłoszenia wskaźnik zatrudnienia osób niepełnosprawnych w jednostce, w rozumieniu przepisów o rehabilitacji zawodowej i społecznej oraz zatrudnianiu osób niepełnosprawnych, wynosił poniżej 6</w:t>
      </w:r>
      <w:r w:rsidR="00614418">
        <w:rPr>
          <w:rFonts w:ascii="Times New Roman" w:eastAsia="Times New Roman" w:hAnsi="Times New Roman" w:cs="Times New Roman"/>
          <w:sz w:val="24"/>
          <w:szCs w:val="24"/>
          <w:lang w:eastAsia="pl-PL"/>
        </w:rPr>
        <w:t xml:space="preserve"> </w:t>
      </w:r>
      <w:r w:rsidRPr="00BC4964">
        <w:rPr>
          <w:rFonts w:ascii="Times New Roman" w:eastAsia="Times New Roman" w:hAnsi="Times New Roman" w:cs="Times New Roman"/>
          <w:sz w:val="24"/>
          <w:szCs w:val="24"/>
          <w:lang w:eastAsia="pl-PL"/>
        </w:rPr>
        <w:t>%.</w:t>
      </w:r>
    </w:p>
    <w:p w14:paraId="7335E3FB" w14:textId="10CB1EDF" w:rsidR="00BC4964" w:rsidRPr="00BC4964" w:rsidRDefault="00BC4964" w:rsidP="00BC4964">
      <w:pPr>
        <w:spacing w:before="100" w:beforeAutospacing="1" w:after="100" w:afterAutospacing="1" w:line="240" w:lineRule="auto"/>
        <w:rPr>
          <w:rFonts w:ascii="Times New Roman" w:eastAsia="Times New Roman" w:hAnsi="Times New Roman" w:cs="Times New Roman"/>
          <w:sz w:val="24"/>
          <w:szCs w:val="24"/>
          <w:lang w:eastAsia="pl-PL"/>
        </w:rPr>
      </w:pPr>
      <w:r w:rsidRPr="00BC4964">
        <w:rPr>
          <w:rFonts w:ascii="Times New Roman" w:eastAsia="Times New Roman" w:hAnsi="Times New Roman" w:cs="Times New Roman"/>
          <w:sz w:val="24"/>
          <w:szCs w:val="24"/>
          <w:lang w:eastAsia="pl-PL"/>
        </w:rPr>
        <w:lastRenderedPageBreak/>
        <w:t xml:space="preserve">Osoby rekomendowane do zatrudnienia w </w:t>
      </w:r>
      <w:r w:rsidR="00614418">
        <w:rPr>
          <w:rFonts w:ascii="Times New Roman" w:eastAsia="Times New Roman" w:hAnsi="Times New Roman" w:cs="Times New Roman"/>
          <w:sz w:val="24"/>
          <w:szCs w:val="24"/>
          <w:lang w:eastAsia="pl-PL"/>
        </w:rPr>
        <w:t>OPS</w:t>
      </w:r>
      <w:r w:rsidRPr="00BC4964">
        <w:rPr>
          <w:rFonts w:ascii="Times New Roman" w:eastAsia="Times New Roman" w:hAnsi="Times New Roman" w:cs="Times New Roman"/>
          <w:sz w:val="24"/>
          <w:szCs w:val="24"/>
          <w:lang w:eastAsia="pl-PL"/>
        </w:rPr>
        <w:t xml:space="preserve"> będą poddane weryfikacji w Rejestrze Sprawców Przestępstw na Tle Seksualnym oraz będą zobowiązane do dostarczenia aktualnego zaświadczenia z Krajowego Rejestru Karnego.</w:t>
      </w:r>
    </w:p>
    <w:p w14:paraId="28EEBD97" w14:textId="77777777" w:rsidR="00CE0FB3" w:rsidRDefault="00CE0FB3" w:rsidP="00BC496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
    <w:p w14:paraId="5A113858" w14:textId="32635CE0" w:rsidR="00BC4964" w:rsidRPr="00BC4964" w:rsidRDefault="00BC4964" w:rsidP="00BC496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C4964">
        <w:rPr>
          <w:rFonts w:ascii="Times New Roman" w:eastAsia="Times New Roman" w:hAnsi="Times New Roman" w:cs="Times New Roman"/>
          <w:b/>
          <w:bCs/>
          <w:sz w:val="27"/>
          <w:szCs w:val="27"/>
          <w:lang w:eastAsia="pl-PL"/>
        </w:rPr>
        <w:t>Przetwarzanie danych osobowych</w:t>
      </w:r>
    </w:p>
    <w:p w14:paraId="3F165DC1" w14:textId="77777777" w:rsidR="00323967" w:rsidRPr="00A97ED2" w:rsidRDefault="00323967" w:rsidP="00323967">
      <w:pPr>
        <w:jc w:val="center"/>
        <w:rPr>
          <w:rFonts w:asciiTheme="majorHAnsi" w:hAnsiTheme="majorHAnsi" w:cstheme="majorHAnsi"/>
          <w:b/>
          <w:bCs/>
          <w:sz w:val="18"/>
          <w:szCs w:val="18"/>
        </w:rPr>
      </w:pPr>
      <w:r w:rsidRPr="00A97ED2">
        <w:rPr>
          <w:rFonts w:asciiTheme="majorHAnsi" w:hAnsiTheme="majorHAnsi" w:cstheme="majorHAnsi"/>
          <w:b/>
          <w:bCs/>
          <w:sz w:val="18"/>
          <w:szCs w:val="18"/>
        </w:rPr>
        <w:t>KLAUZULA INFORMACYJNA - RODO</w:t>
      </w:r>
    </w:p>
    <w:p w14:paraId="581783C9" w14:textId="77777777" w:rsidR="00323967" w:rsidRPr="00A97ED2" w:rsidRDefault="00323967" w:rsidP="00323967">
      <w:pPr>
        <w:jc w:val="center"/>
        <w:rPr>
          <w:rFonts w:asciiTheme="majorHAnsi" w:hAnsiTheme="majorHAnsi" w:cstheme="majorHAnsi"/>
          <w:color w:val="000000" w:themeColor="text1"/>
          <w:sz w:val="18"/>
          <w:szCs w:val="18"/>
        </w:rPr>
      </w:pPr>
      <w:r w:rsidRPr="00A97ED2">
        <w:rPr>
          <w:rFonts w:asciiTheme="majorHAnsi" w:hAnsiTheme="majorHAnsi" w:cstheme="majorHAnsi"/>
          <w:color w:val="000000" w:themeColor="text1"/>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1927AB96"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 xml:space="preserve">Administratorem Pani/Pana danych osobowych jest </w:t>
      </w:r>
      <w:r w:rsidRPr="00A6333D">
        <w:rPr>
          <w:rFonts w:asciiTheme="majorHAnsi" w:hAnsiTheme="majorHAnsi" w:cstheme="majorHAnsi"/>
          <w:color w:val="000000" w:themeColor="text1"/>
          <w:sz w:val="18"/>
          <w:szCs w:val="18"/>
        </w:rPr>
        <w:t>Ośrodek Pomocy Społecznej w Pobiedziskach, ul. Władysława Jagiełły 41, 62-010 Pobiedziska. Kontakt z administratorem jest możliwy także za pomocą adresu mailowego: ops@opspobiedziska.pl.</w:t>
      </w:r>
    </w:p>
    <w:p w14:paraId="21EE4CBF"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Inspektorem Ochrony Danych Osobowych jest Aleksandra Cnota-</w:t>
      </w:r>
      <w:proofErr w:type="spellStart"/>
      <w:r w:rsidRPr="00A97ED2">
        <w:rPr>
          <w:rFonts w:asciiTheme="majorHAnsi" w:hAnsiTheme="majorHAnsi" w:cstheme="majorHAnsi"/>
          <w:sz w:val="18"/>
          <w:szCs w:val="18"/>
        </w:rPr>
        <w:t>Mikołajec</w:t>
      </w:r>
      <w:proofErr w:type="spellEnd"/>
      <w:r w:rsidRPr="00A97ED2">
        <w:rPr>
          <w:rFonts w:asciiTheme="majorHAnsi" w:hAnsiTheme="majorHAnsi" w:cstheme="majorHAnsi"/>
          <w:sz w:val="18"/>
          <w:szCs w:val="18"/>
        </w:rPr>
        <w:t>. Kontakt z inspektorem jest możliwy za pomocą adresów mailowych: aleksandra@eduodo.pl lub iod@eduodo.pl</w:t>
      </w:r>
      <w:r>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4E02F827"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Pani/Pana dane osobowe przetwarzane będą w celu przeprowadzenia rekrutacji na stanowisko pracownicze na podstawie: </w:t>
      </w:r>
    </w:p>
    <w:p w14:paraId="62F6D5EB" w14:textId="77777777" w:rsidR="00323967" w:rsidRPr="00A97ED2" w:rsidRDefault="00323967" w:rsidP="00323967">
      <w:pPr>
        <w:pStyle w:val="Akapitzlist"/>
        <w:numPr>
          <w:ilvl w:val="0"/>
          <w:numId w:val="2"/>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art. 6 ust. 1 lit. c RODO - realizacja obowiązku prawnego ciążącego na administratorze, wynikająca z </w:t>
      </w:r>
      <w:r w:rsidRPr="00A97ED2">
        <w:rPr>
          <w:rFonts w:asciiTheme="majorHAnsi" w:hAnsiTheme="majorHAnsi" w:cstheme="majorHAnsi"/>
          <w:color w:val="000000" w:themeColor="text1"/>
          <w:sz w:val="18"/>
          <w:szCs w:val="18"/>
        </w:rPr>
        <w:t>ustawy z dnia 26 czerwca 1974 r. - Kodeks Pracy, ustawy z dnia 12 marca 2004 r. o pomocy społecznej,</w:t>
      </w:r>
    </w:p>
    <w:p w14:paraId="32798BD6" w14:textId="77777777" w:rsidR="00323967" w:rsidRPr="00A97ED2" w:rsidRDefault="00323967" w:rsidP="00323967">
      <w:pPr>
        <w:pStyle w:val="Akapitzlist"/>
        <w:numPr>
          <w:ilvl w:val="0"/>
          <w:numId w:val="2"/>
        </w:numPr>
        <w:spacing w:after="200"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art. 6 ust. 1 lit. f RODO - przetwarzanie jest niezbędne do celów wynikających z prawnie uzasadnionych interesów realizowanych przez administratora,</w:t>
      </w:r>
    </w:p>
    <w:p w14:paraId="7BF6670E" w14:textId="77777777" w:rsidR="00323967" w:rsidRPr="00A97ED2" w:rsidRDefault="00323967" w:rsidP="00323967">
      <w:pPr>
        <w:pStyle w:val="Akapitzlist"/>
        <w:numPr>
          <w:ilvl w:val="0"/>
          <w:numId w:val="2"/>
        </w:numPr>
        <w:spacing w:after="200"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art. 6 ust. 1 lit. a RODO - osoba, której dane dotyczą wyraziła zgodę na przetwarzanie swoich danych osobowych w przypadku, gdy dane nie są przetwarzane na podstawie ustawy z dnia 26 czerwca 1974 r. - Kodeks Pracy</w:t>
      </w:r>
      <w:r>
        <w:rPr>
          <w:rFonts w:asciiTheme="majorHAnsi" w:hAnsiTheme="majorHAnsi" w:cstheme="majorHAnsi"/>
          <w:color w:val="000000" w:themeColor="text1"/>
          <w:sz w:val="18"/>
          <w:szCs w:val="18"/>
        </w:rPr>
        <w:t>.</w:t>
      </w:r>
    </w:p>
    <w:p w14:paraId="36DC8DE1"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Odbiorcami Pani/Pana danych osobowych mogą być organy władzy publicznej oraz podmioty wykonujące zadania publiczne lub działających na zlecenie organów władzy publicznej, w zakresie i w celach, które wynikają z przepisów powszechnie obowiązującego prawa</w:t>
      </w:r>
      <w:r>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463BCC13"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color w:val="FF0000"/>
          <w:sz w:val="18"/>
          <w:szCs w:val="18"/>
        </w:rPr>
      </w:pPr>
      <w:r w:rsidRPr="00A97ED2">
        <w:rPr>
          <w:rFonts w:asciiTheme="majorHAnsi" w:hAnsiTheme="majorHAnsi" w:cstheme="majorHAnsi"/>
          <w:sz w:val="18"/>
          <w:szCs w:val="18"/>
        </w:rPr>
        <w:t xml:space="preserve">Pani/Pana dane osobowe przetwarzane będą na czas </w:t>
      </w:r>
      <w:r w:rsidRPr="00A97ED2">
        <w:rPr>
          <w:rFonts w:asciiTheme="majorHAnsi" w:hAnsiTheme="majorHAnsi" w:cstheme="majorHAnsi"/>
          <w:color w:val="000000" w:themeColor="text1"/>
          <w:sz w:val="18"/>
          <w:szCs w:val="18"/>
        </w:rPr>
        <w:t>trwania procesu rekrutacji, chyba że wyraża Pani/Pan zgodę na ich przetwarzanie do celów przyszłych rekrutacji. Natomiast dane wyłonionego kandydata zostaną dołączone do akt osobowych i przechowywane przez okres 10 lat, licząc od końca roku, w którym stosunek pracy uległ rozwiązaniu lub wygasł.</w:t>
      </w:r>
    </w:p>
    <w:p w14:paraId="7F10DED9" w14:textId="77777777" w:rsidR="00323967" w:rsidRPr="00A97ED2" w:rsidRDefault="00323967" w:rsidP="00323967">
      <w:pPr>
        <w:pStyle w:val="Akapitzlist"/>
        <w:numPr>
          <w:ilvl w:val="0"/>
          <w:numId w:val="1"/>
        </w:numPr>
        <w:spacing w:after="200"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Pani/Pana dane osobowe nie będą przekazywane do państw trzecich lub organizacji międzynarodowych</w:t>
      </w:r>
      <w:r>
        <w:rPr>
          <w:rFonts w:asciiTheme="majorHAnsi" w:hAnsiTheme="majorHAnsi" w:cstheme="majorHAnsi"/>
          <w:sz w:val="18"/>
          <w:szCs w:val="18"/>
        </w:rPr>
        <w:t>.</w:t>
      </w:r>
    </w:p>
    <w:p w14:paraId="454224E4" w14:textId="77777777" w:rsidR="00323967"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Ma Pani/Pan prawo żądania od Administratora</w:t>
      </w:r>
      <w:r>
        <w:rPr>
          <w:rFonts w:asciiTheme="majorHAnsi" w:hAnsiTheme="majorHAnsi" w:cstheme="majorHAnsi"/>
          <w:sz w:val="18"/>
          <w:szCs w:val="18"/>
        </w:rPr>
        <w:t xml:space="preserve"> </w:t>
      </w:r>
      <w:r w:rsidRPr="00A97ED2">
        <w:rPr>
          <w:rFonts w:asciiTheme="majorHAnsi" w:hAnsiTheme="majorHAnsi" w:cstheme="majorHAnsi"/>
          <w:sz w:val="18"/>
          <w:szCs w:val="18"/>
        </w:rPr>
        <w:t>dostępu do swoich danych oraz otrzymania ich pierwszej kopii, sprostowania (poprawiania) swoich danych, usunięcia oraz ograniczenia przetwarzania danych na podstawie art. 17 RODO oraz art. 18 RODO, wniesienia sprzeciwu wobec przetwarzania danych, na zasadach opisanych w art. 21 RODO,</w:t>
      </w:r>
      <w:r>
        <w:rPr>
          <w:rFonts w:asciiTheme="majorHAnsi" w:hAnsiTheme="majorHAnsi" w:cstheme="majorHAnsi"/>
          <w:sz w:val="18"/>
          <w:szCs w:val="18"/>
        </w:rPr>
        <w:t xml:space="preserve"> </w:t>
      </w:r>
      <w:r w:rsidRPr="00A97ED2">
        <w:rPr>
          <w:rFonts w:asciiTheme="majorHAnsi" w:hAnsiTheme="majorHAnsi" w:cstheme="majorHAnsi"/>
          <w:sz w:val="18"/>
          <w:szCs w:val="18"/>
        </w:rPr>
        <w:t>przenoszenia danych, zgodnie z art. 20 RODO, wniesienia skargi do organu nadzorczego,</w:t>
      </w:r>
      <w:r>
        <w:rPr>
          <w:rFonts w:asciiTheme="majorHAnsi" w:hAnsiTheme="majorHAnsi" w:cstheme="majorHAnsi"/>
          <w:sz w:val="18"/>
          <w:szCs w:val="18"/>
        </w:rPr>
        <w:t xml:space="preserve"> </w:t>
      </w:r>
      <w:r w:rsidRPr="00A97ED2">
        <w:rPr>
          <w:rFonts w:asciiTheme="majorHAnsi" w:hAnsiTheme="majorHAnsi" w:cstheme="majorHAnsi"/>
          <w:sz w:val="18"/>
          <w:szCs w:val="18"/>
        </w:rPr>
        <w:t xml:space="preserve">cofnięcia zgody w dowolnym momencie, jeśli dane przetwarzane były na jej podstawie. </w:t>
      </w:r>
    </w:p>
    <w:p w14:paraId="158E14A0"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W celu skorzystania oraz uzyskania informacji dotyczących praw określonych powyżej (lit. a-g) należy skontaktować się z Administratorem lub z Inspektorem Ochrony Danych.  </w:t>
      </w:r>
    </w:p>
    <w:p w14:paraId="06B9F0C8" w14:textId="77777777" w:rsidR="00323967" w:rsidRPr="00A97ED2" w:rsidRDefault="00323967" w:rsidP="00323967">
      <w:pPr>
        <w:pStyle w:val="Akapitzlist"/>
        <w:numPr>
          <w:ilvl w:val="0"/>
          <w:numId w:val="1"/>
        </w:numPr>
        <w:spacing w:after="200"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2656D40B" w14:textId="77777777" w:rsidR="00323967" w:rsidRPr="00A97ED2" w:rsidRDefault="00323967" w:rsidP="00323967">
      <w:pPr>
        <w:pStyle w:val="Akapitzlist"/>
        <w:numPr>
          <w:ilvl w:val="0"/>
          <w:numId w:val="1"/>
        </w:numPr>
        <w:spacing w:after="200"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Podanie danych wymaganych przepisami jest niezbędne do wzięcia udziału w procesie rekrutacji,</w:t>
      </w:r>
      <w:r>
        <w:rPr>
          <w:rFonts w:asciiTheme="majorHAnsi" w:hAnsiTheme="majorHAnsi" w:cstheme="majorHAnsi"/>
          <w:sz w:val="18"/>
          <w:szCs w:val="18"/>
        </w:rPr>
        <w:t xml:space="preserve"> </w:t>
      </w:r>
      <w:r w:rsidRPr="00A97ED2">
        <w:rPr>
          <w:rFonts w:asciiTheme="majorHAnsi" w:hAnsiTheme="majorHAnsi" w:cstheme="majorHAnsi"/>
          <w:sz w:val="18"/>
          <w:szCs w:val="18"/>
        </w:rPr>
        <w:t xml:space="preserve">konsekwencją ich niepodania będzie brak możliwości wzięcia udziału w jej procesie. </w:t>
      </w:r>
    </w:p>
    <w:p w14:paraId="6C1163FD" w14:textId="77777777" w:rsidR="00323967" w:rsidRPr="00A97ED2" w:rsidRDefault="00323967" w:rsidP="00323967">
      <w:pPr>
        <w:pStyle w:val="Akapitzlist"/>
        <w:numPr>
          <w:ilvl w:val="0"/>
          <w:numId w:val="1"/>
        </w:numPr>
        <w:spacing w:after="200"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Pani/Pana dane osobowe nie będą podlegały profilowaniu oraz nie będą przetwarzane w sposób zautomatyzowany. </w:t>
      </w:r>
    </w:p>
    <w:p w14:paraId="7235D160" w14:textId="77777777" w:rsidR="00323967" w:rsidRPr="00A97ED2" w:rsidRDefault="00323967" w:rsidP="00323967">
      <w:pPr>
        <w:pStyle w:val="Akapitzlist"/>
        <w:spacing w:line="360" w:lineRule="auto"/>
        <w:ind w:left="357"/>
        <w:jc w:val="both"/>
        <w:rPr>
          <w:rFonts w:asciiTheme="majorHAnsi" w:hAnsiTheme="majorHAnsi" w:cstheme="majorHAnsi"/>
          <w:sz w:val="18"/>
          <w:szCs w:val="18"/>
        </w:rPr>
      </w:pPr>
    </w:p>
    <w:p w14:paraId="15AE4271" w14:textId="77777777" w:rsidR="00323967" w:rsidRPr="00A97ED2" w:rsidRDefault="00323967" w:rsidP="00323967">
      <w:pPr>
        <w:spacing w:line="360" w:lineRule="auto"/>
        <w:ind w:left="360"/>
        <w:jc w:val="both"/>
        <w:rPr>
          <w:rFonts w:asciiTheme="majorHAnsi" w:hAnsiTheme="majorHAnsi" w:cstheme="majorHAnsi"/>
          <w:sz w:val="18"/>
          <w:szCs w:val="18"/>
        </w:rPr>
      </w:pPr>
    </w:p>
    <w:p w14:paraId="5937B88C" w14:textId="77777777" w:rsidR="00323967" w:rsidRPr="00A97ED2" w:rsidRDefault="00323967" w:rsidP="00323967">
      <w:pPr>
        <w:pStyle w:val="Akapitzlist"/>
        <w:spacing w:line="360" w:lineRule="auto"/>
        <w:ind w:left="360"/>
        <w:jc w:val="both"/>
        <w:rPr>
          <w:rFonts w:asciiTheme="majorHAnsi" w:hAnsiTheme="majorHAnsi" w:cstheme="majorHAnsi"/>
          <w:sz w:val="18"/>
          <w:szCs w:val="18"/>
        </w:rPr>
      </w:pPr>
    </w:p>
    <w:p w14:paraId="49AFC859" w14:textId="77777777" w:rsidR="00323967" w:rsidRDefault="00323967" w:rsidP="00323967"/>
    <w:p w14:paraId="4965DCBC" w14:textId="77777777" w:rsidR="00BC4964" w:rsidRDefault="00BC4964"/>
    <w:sectPr w:rsidR="00BC4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503479545">
    <w:abstractNumId w:val="0"/>
  </w:num>
  <w:num w:numId="2" w16cid:durableId="3423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4"/>
    <w:rsid w:val="00080171"/>
    <w:rsid w:val="000940E4"/>
    <w:rsid w:val="001801D6"/>
    <w:rsid w:val="00241F5B"/>
    <w:rsid w:val="00323967"/>
    <w:rsid w:val="003613B9"/>
    <w:rsid w:val="003B585D"/>
    <w:rsid w:val="004814A7"/>
    <w:rsid w:val="0048183F"/>
    <w:rsid w:val="005B560E"/>
    <w:rsid w:val="00614418"/>
    <w:rsid w:val="0063327B"/>
    <w:rsid w:val="00677DEC"/>
    <w:rsid w:val="00685048"/>
    <w:rsid w:val="006F2131"/>
    <w:rsid w:val="00737A7E"/>
    <w:rsid w:val="00842FBC"/>
    <w:rsid w:val="008C3E65"/>
    <w:rsid w:val="009D6E62"/>
    <w:rsid w:val="00A84958"/>
    <w:rsid w:val="00BC4964"/>
    <w:rsid w:val="00BD6C21"/>
    <w:rsid w:val="00CE0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377E"/>
  <w15:chartTrackingRefBased/>
  <w15:docId w15:val="{72812F76-00F1-461E-B713-03FAAA42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4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94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940E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940E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940E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940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40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40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40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40E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940E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940E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940E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940E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940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40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40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40E4"/>
    <w:rPr>
      <w:rFonts w:eastAsiaTheme="majorEastAsia" w:cstheme="majorBidi"/>
      <w:color w:val="272727" w:themeColor="text1" w:themeTint="D8"/>
    </w:rPr>
  </w:style>
  <w:style w:type="paragraph" w:styleId="Tytu">
    <w:name w:val="Title"/>
    <w:basedOn w:val="Normalny"/>
    <w:next w:val="Normalny"/>
    <w:link w:val="TytuZnak"/>
    <w:uiPriority w:val="10"/>
    <w:qFormat/>
    <w:rsid w:val="00094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40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40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40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40E4"/>
    <w:pPr>
      <w:spacing w:before="160"/>
      <w:jc w:val="center"/>
    </w:pPr>
    <w:rPr>
      <w:i/>
      <w:iCs/>
      <w:color w:val="404040" w:themeColor="text1" w:themeTint="BF"/>
    </w:rPr>
  </w:style>
  <w:style w:type="character" w:customStyle="1" w:styleId="CytatZnak">
    <w:name w:val="Cytat Znak"/>
    <w:basedOn w:val="Domylnaczcionkaakapitu"/>
    <w:link w:val="Cytat"/>
    <w:uiPriority w:val="29"/>
    <w:rsid w:val="000940E4"/>
    <w:rPr>
      <w:i/>
      <w:iCs/>
      <w:color w:val="404040" w:themeColor="text1" w:themeTint="BF"/>
    </w:rPr>
  </w:style>
  <w:style w:type="paragraph" w:styleId="Akapitzlist">
    <w:name w:val="List Paragraph"/>
    <w:basedOn w:val="Normalny"/>
    <w:uiPriority w:val="34"/>
    <w:qFormat/>
    <w:rsid w:val="000940E4"/>
    <w:pPr>
      <w:ind w:left="720"/>
      <w:contextualSpacing/>
    </w:pPr>
  </w:style>
  <w:style w:type="character" w:styleId="Wyrnienieintensywne">
    <w:name w:val="Intense Emphasis"/>
    <w:basedOn w:val="Domylnaczcionkaakapitu"/>
    <w:uiPriority w:val="21"/>
    <w:qFormat/>
    <w:rsid w:val="000940E4"/>
    <w:rPr>
      <w:i/>
      <w:iCs/>
      <w:color w:val="2F5496" w:themeColor="accent1" w:themeShade="BF"/>
    </w:rPr>
  </w:style>
  <w:style w:type="paragraph" w:styleId="Cytatintensywny">
    <w:name w:val="Intense Quote"/>
    <w:basedOn w:val="Normalny"/>
    <w:next w:val="Normalny"/>
    <w:link w:val="CytatintensywnyZnak"/>
    <w:uiPriority w:val="30"/>
    <w:qFormat/>
    <w:rsid w:val="0009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940E4"/>
    <w:rPr>
      <w:i/>
      <w:iCs/>
      <w:color w:val="2F5496" w:themeColor="accent1" w:themeShade="BF"/>
    </w:rPr>
  </w:style>
  <w:style w:type="character" w:styleId="Odwoanieintensywne">
    <w:name w:val="Intense Reference"/>
    <w:basedOn w:val="Domylnaczcionkaakapitu"/>
    <w:uiPriority w:val="32"/>
    <w:qFormat/>
    <w:rsid w:val="000940E4"/>
    <w:rPr>
      <w:b/>
      <w:bCs/>
      <w:smallCaps/>
      <w:color w:val="2F5496" w:themeColor="accent1" w:themeShade="BF"/>
      <w:spacing w:val="5"/>
    </w:rPr>
  </w:style>
  <w:style w:type="paragraph" w:styleId="NormalnyWeb">
    <w:name w:val="Normal (Web)"/>
    <w:basedOn w:val="Normalny"/>
    <w:uiPriority w:val="99"/>
    <w:semiHidden/>
    <w:unhideWhenUsed/>
    <w:rsid w:val="000940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40E4"/>
    <w:rPr>
      <w:b/>
      <w:bCs/>
    </w:rPr>
  </w:style>
  <w:style w:type="character" w:styleId="Hipercze">
    <w:name w:val="Hyperlink"/>
    <w:basedOn w:val="Domylnaczcionkaakapitu"/>
    <w:uiPriority w:val="99"/>
    <w:semiHidden/>
    <w:unhideWhenUsed/>
    <w:rsid w:val="00094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1623</Words>
  <Characters>9741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Matysiak</dc:creator>
  <cp:keywords/>
  <dc:description/>
  <cp:lastModifiedBy>Justyna Bolewska</cp:lastModifiedBy>
  <cp:revision>10</cp:revision>
  <cp:lastPrinted>2025-08-27T11:40:00Z</cp:lastPrinted>
  <dcterms:created xsi:type="dcterms:W3CDTF">2025-08-27T10:23:00Z</dcterms:created>
  <dcterms:modified xsi:type="dcterms:W3CDTF">2025-08-27T12:00:00Z</dcterms:modified>
</cp:coreProperties>
</file>